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BE" w:rsidRDefault="001526C5" w:rsidP="007246CB">
      <w:pPr>
        <w:jc w:val="center"/>
        <w:rPr>
          <w:b/>
        </w:rPr>
      </w:pPr>
      <w:r w:rsidRPr="001526C5">
        <w:rPr>
          <w:b/>
        </w:rPr>
        <w:t xml:space="preserve">Regulamin publikacji ogłoszenia na </w:t>
      </w:r>
      <w:r w:rsidR="005100CC">
        <w:rPr>
          <w:b/>
        </w:rPr>
        <w:t>stronie</w:t>
      </w:r>
      <w:r w:rsidRPr="001526C5">
        <w:rPr>
          <w:b/>
        </w:rPr>
        <w:t xml:space="preserve"> </w:t>
      </w:r>
      <w:proofErr w:type="spellStart"/>
      <w:r w:rsidRPr="001526C5">
        <w:rPr>
          <w:b/>
        </w:rPr>
        <w:t>AutoBooster</w:t>
      </w:r>
      <w:proofErr w:type="spellEnd"/>
      <w:r w:rsidR="005100CC">
        <w:rPr>
          <w:b/>
        </w:rPr>
        <w:t xml:space="preserve"> (</w:t>
      </w:r>
      <w:r w:rsidR="005100CC" w:rsidRPr="005100CC">
        <w:rPr>
          <w:b/>
        </w:rPr>
        <w:t>http://autobooster.weebly.com</w:t>
      </w:r>
      <w:r w:rsidR="005100CC">
        <w:rPr>
          <w:b/>
        </w:rPr>
        <w:t>)</w:t>
      </w:r>
    </w:p>
    <w:p w:rsidR="007246CB" w:rsidRDefault="007246CB">
      <w:pPr>
        <w:rPr>
          <w:b/>
        </w:rPr>
      </w:pPr>
    </w:p>
    <w:p w:rsidR="001526C5" w:rsidRDefault="001526C5" w:rsidP="001526C5">
      <w:pPr>
        <w:pStyle w:val="Akapitzlist"/>
        <w:numPr>
          <w:ilvl w:val="0"/>
          <w:numId w:val="2"/>
        </w:numPr>
      </w:pPr>
      <w:r>
        <w:t>Do publikacji wybieramy jedynie najciekawsze auta. Priorytetowo szybkie, niecodzienne, mocno zmodyfikowane samochody.</w:t>
      </w:r>
    </w:p>
    <w:p w:rsidR="007246CB" w:rsidRDefault="007246CB" w:rsidP="001526C5">
      <w:pPr>
        <w:pStyle w:val="Akapitzlist"/>
        <w:numPr>
          <w:ilvl w:val="0"/>
          <w:numId w:val="2"/>
        </w:numPr>
      </w:pPr>
      <w:r>
        <w:t xml:space="preserve">Osoba zainteresowana publikacją artykułu zobowiązana jest wysłać nam co najmniej </w:t>
      </w:r>
      <w:r w:rsidR="005100CC">
        <w:t>trzy zdjęcia auta</w:t>
      </w:r>
      <w:r>
        <w:t xml:space="preserve"> oraz podstawowe informacje o aucie (w tym konkretnie opisane modyfikacje)</w:t>
      </w:r>
    </w:p>
    <w:p w:rsidR="001526C5" w:rsidRDefault="001526C5" w:rsidP="001526C5">
      <w:pPr>
        <w:pStyle w:val="Akapitzlist"/>
        <w:numPr>
          <w:ilvl w:val="0"/>
          <w:numId w:val="2"/>
        </w:numPr>
      </w:pPr>
      <w:r>
        <w:t>Zgoda na publikację ogłoszenia następuje po naszej wstępne</w:t>
      </w:r>
      <w:r w:rsidR="005100CC">
        <w:t>j weryfikacji.  Nie pobieramy ża</w:t>
      </w:r>
      <w:r>
        <w:t>dnej opłaty za wysłane do nas ogłoszenia aut</w:t>
      </w:r>
      <w:r w:rsidR="007246CB">
        <w:t xml:space="preserve"> z zapytaniem o weryfikację.</w:t>
      </w:r>
    </w:p>
    <w:p w:rsidR="00D93662" w:rsidRDefault="00D93662" w:rsidP="001526C5">
      <w:pPr>
        <w:pStyle w:val="Akapitzlist"/>
        <w:numPr>
          <w:ilvl w:val="0"/>
          <w:numId w:val="2"/>
        </w:numPr>
      </w:pPr>
      <w:r>
        <w:t>Osoba</w:t>
      </w:r>
      <w:r w:rsidR="000B1E37">
        <w:t xml:space="preserve"> prywatna</w:t>
      </w:r>
      <w:r>
        <w:t xml:space="preserve"> dokonująca weryfikacji aut i otrzymująca płatności  - Jacek Plewka</w:t>
      </w:r>
    </w:p>
    <w:p w:rsidR="007246CB" w:rsidRDefault="007246CB" w:rsidP="001526C5">
      <w:pPr>
        <w:pStyle w:val="Akapitzlist"/>
        <w:numPr>
          <w:ilvl w:val="0"/>
          <w:numId w:val="2"/>
        </w:numPr>
      </w:pPr>
      <w:r>
        <w:t xml:space="preserve">Osoba zamawiająca promocję ogłoszenia sprzedaży auta godzi się na publikację artykułu na następujących stronach w serwisie </w:t>
      </w:r>
      <w:proofErr w:type="spellStart"/>
      <w:r>
        <w:t>Facebook</w:t>
      </w:r>
      <w:proofErr w:type="spellEnd"/>
      <w:r>
        <w:t>:</w:t>
      </w:r>
    </w:p>
    <w:p w:rsidR="007246CB" w:rsidRDefault="007246CB" w:rsidP="007246CB">
      <w:pPr>
        <w:pStyle w:val="Akapitzlist"/>
      </w:pPr>
      <w:r>
        <w:t>- Szybkie auta za grosze</w:t>
      </w:r>
    </w:p>
    <w:p w:rsidR="007246CB" w:rsidRDefault="007246CB" w:rsidP="007246CB">
      <w:pPr>
        <w:pStyle w:val="Akapitzlist"/>
      </w:pPr>
      <w:r>
        <w:t>- Samochodowe okazje</w:t>
      </w:r>
    </w:p>
    <w:p w:rsidR="007246CB" w:rsidRDefault="007246CB" w:rsidP="007246CB">
      <w:pPr>
        <w:pStyle w:val="Akapitzlist"/>
      </w:pPr>
      <w:r>
        <w:t xml:space="preserve">- </w:t>
      </w:r>
      <w:proofErr w:type="spellStart"/>
      <w:r>
        <w:t>AutoBooster</w:t>
      </w:r>
      <w:proofErr w:type="spellEnd"/>
    </w:p>
    <w:p w:rsidR="001526C5" w:rsidRDefault="001526C5" w:rsidP="001526C5">
      <w:pPr>
        <w:pStyle w:val="Akapitzlist"/>
        <w:numPr>
          <w:ilvl w:val="0"/>
          <w:numId w:val="2"/>
        </w:numPr>
      </w:pPr>
      <w:r>
        <w:t>Płatność następuje dopiero po naszej aprobacie, gdy zgodzimy się napisać o aucie.</w:t>
      </w:r>
    </w:p>
    <w:p w:rsidR="001526C5" w:rsidRDefault="001526C5" w:rsidP="001526C5">
      <w:pPr>
        <w:pStyle w:val="Akapitzlist"/>
        <w:numPr>
          <w:ilvl w:val="0"/>
          <w:numId w:val="2"/>
        </w:numPr>
      </w:pPr>
      <w:r>
        <w:t xml:space="preserve">Artykuł odnośnie sprzedaży auta wraz z wszystkim danymi pojawi się w ciągu </w:t>
      </w:r>
      <w:r w:rsidR="005100CC">
        <w:t xml:space="preserve">12 godzin od opłacania promocji </w:t>
      </w:r>
      <w:proofErr w:type="spellStart"/>
      <w:r w:rsidR="005100CC">
        <w:t>SMS’em</w:t>
      </w:r>
      <w:proofErr w:type="spellEnd"/>
      <w:r w:rsidR="005100CC">
        <w:t>.</w:t>
      </w:r>
    </w:p>
    <w:p w:rsidR="001526C5" w:rsidRDefault="001526C5" w:rsidP="001526C5">
      <w:pPr>
        <w:pStyle w:val="Akapitzlist"/>
        <w:numPr>
          <w:ilvl w:val="0"/>
          <w:numId w:val="2"/>
        </w:numPr>
      </w:pPr>
      <w:r>
        <w:t>Nie ponosimy odpowiedzialn</w:t>
      </w:r>
      <w:bookmarkStart w:id="0" w:name="_GoBack"/>
      <w:bookmarkEnd w:id="0"/>
      <w:r>
        <w:t xml:space="preserve">ości za błędy w ogłoszeniu, niezgodność z opisem, oraz inne dane podane przez właściciela sprzedawanego pojazdu. </w:t>
      </w:r>
    </w:p>
    <w:p w:rsidR="001526C5" w:rsidRDefault="001526C5" w:rsidP="007246CB">
      <w:pPr>
        <w:pStyle w:val="Akapitzlist"/>
        <w:numPr>
          <w:ilvl w:val="0"/>
          <w:numId w:val="2"/>
        </w:numPr>
      </w:pPr>
      <w:r>
        <w:t>W przypadku rażącej niezgodności opisu ze stanem auta zastrzegamy</w:t>
      </w:r>
      <w:r w:rsidR="007246CB">
        <w:t xml:space="preserve"> sobie</w:t>
      </w:r>
      <w:r>
        <w:t xml:space="preserve"> prawo do usunięcia artykułu bez zwrotu </w:t>
      </w:r>
      <w:r w:rsidR="007246CB">
        <w:t xml:space="preserve">opłaconej promocji. </w:t>
      </w:r>
    </w:p>
    <w:p w:rsidR="007246CB" w:rsidRDefault="007246CB" w:rsidP="007246CB">
      <w:pPr>
        <w:pStyle w:val="Akapitzlist"/>
        <w:numPr>
          <w:ilvl w:val="0"/>
          <w:numId w:val="2"/>
        </w:numPr>
      </w:pPr>
      <w:r>
        <w:t>Nie ponosimy odpowiedzialności za ilość kontaktów  po publikacji ogłoszenia.</w:t>
      </w:r>
    </w:p>
    <w:p w:rsidR="007246CB" w:rsidRPr="001526C5" w:rsidRDefault="007246CB" w:rsidP="007246CB">
      <w:pPr>
        <w:pStyle w:val="Akapitzlist"/>
        <w:numPr>
          <w:ilvl w:val="0"/>
          <w:numId w:val="2"/>
        </w:numPr>
      </w:pPr>
      <w:r>
        <w:t xml:space="preserve">Osoba, która wykupiła promocję ogłoszenia ma prawo do reklamacji. </w:t>
      </w:r>
    </w:p>
    <w:sectPr w:rsidR="007246CB" w:rsidRPr="0015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5A1"/>
    <w:multiLevelType w:val="hybridMultilevel"/>
    <w:tmpl w:val="A0C0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14ED"/>
    <w:multiLevelType w:val="hybridMultilevel"/>
    <w:tmpl w:val="034E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5"/>
    <w:rsid w:val="000B1E37"/>
    <w:rsid w:val="001526C5"/>
    <w:rsid w:val="005100CC"/>
    <w:rsid w:val="007246CB"/>
    <w:rsid w:val="008D3ABE"/>
    <w:rsid w:val="00D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2018-01-11T13:38:00Z</dcterms:created>
  <dcterms:modified xsi:type="dcterms:W3CDTF">2018-01-11T13:38:00Z</dcterms:modified>
</cp:coreProperties>
</file>